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F958" w14:textId="77777777" w:rsidR="002C434B" w:rsidRDefault="00134BBA">
      <w:pPr>
        <w:pBdr>
          <w:bottom w:val="single" w:sz="6" w:space="1" w:color="000000"/>
        </w:pBdr>
        <w:jc w:val="center"/>
        <w:rPr>
          <w:b/>
        </w:rPr>
      </w:pPr>
      <w:bookmarkStart w:id="0" w:name="_GoBack"/>
      <w:bookmarkEnd w:id="0"/>
      <w:r>
        <w:rPr>
          <w:b/>
        </w:rPr>
        <w:t>Ms. Albert</w:t>
      </w:r>
    </w:p>
    <w:p w14:paraId="78438074" w14:textId="77777777" w:rsidR="002C434B" w:rsidRDefault="00134BBA">
      <w:pPr>
        <w:pBdr>
          <w:bottom w:val="single" w:sz="6" w:space="1" w:color="000000"/>
        </w:pBdr>
        <w:jc w:val="center"/>
        <w:rPr>
          <w:b/>
        </w:rPr>
      </w:pPr>
      <w:r>
        <w:rPr>
          <w:b/>
        </w:rPr>
        <w:t>salbert@archimedesacademy.org</w:t>
      </w:r>
    </w:p>
    <w:p w14:paraId="50A3DA06" w14:textId="77777777" w:rsidR="002C434B" w:rsidRDefault="002C434B">
      <w:pPr>
        <w:pBdr>
          <w:bottom w:val="single" w:sz="6" w:space="1" w:color="000000"/>
        </w:pBdr>
        <w:jc w:val="center"/>
      </w:pPr>
    </w:p>
    <w:p w14:paraId="38F009FF" w14:textId="77777777" w:rsidR="002C434B" w:rsidRDefault="00134BBA">
      <w:pPr>
        <w:pBdr>
          <w:bottom w:val="single" w:sz="6" w:space="1" w:color="000000"/>
        </w:pBdr>
      </w:pPr>
      <w:r>
        <w:rPr>
          <w:b/>
        </w:rPr>
        <w:t>Economics</w:t>
      </w:r>
    </w:p>
    <w:p w14:paraId="6BBC521A" w14:textId="77777777" w:rsidR="002C434B" w:rsidRDefault="00134BBA">
      <w:r>
        <w:rPr>
          <w:b/>
        </w:rPr>
        <w:t>Overview</w:t>
      </w:r>
    </w:p>
    <w:p w14:paraId="32A6A0D0" w14:textId="77777777" w:rsidR="002C434B" w:rsidRDefault="00134BBA">
      <w:r>
        <w:t xml:space="preserve"> This course will give the students a greater understanding of economics ranging from the viewpoint of the individual consumer or small business owner to the global economy. The course will study the law of supply and demand, forms of business, labor union</w:t>
      </w:r>
      <w:r>
        <w:t>s, government finances and influence on the economy, money and prices, inflation and deflation cycles. The course relates history and politics to the study of economics.</w:t>
      </w:r>
    </w:p>
    <w:p w14:paraId="3D741EA9" w14:textId="77777777" w:rsidR="002C434B" w:rsidRDefault="002C434B"/>
    <w:p w14:paraId="2AC8FDBB" w14:textId="77777777" w:rsidR="002C434B" w:rsidRDefault="00134BBA">
      <w:r>
        <w:rPr>
          <w:b/>
        </w:rPr>
        <w:t>Our Objectives and Goals</w:t>
      </w:r>
    </w:p>
    <w:p w14:paraId="7BBABB95" w14:textId="77777777" w:rsidR="002C434B" w:rsidRDefault="00134BBA">
      <w:pPr>
        <w:pBdr>
          <w:top w:val="nil"/>
          <w:left w:val="nil"/>
          <w:bottom w:val="nil"/>
          <w:right w:val="nil"/>
          <w:between w:val="nil"/>
        </w:pBdr>
        <w:rPr>
          <w:color w:val="000000"/>
        </w:rPr>
      </w:pPr>
      <w:r>
        <w:t>Upon the successful completion of this course, students will</w:t>
      </w:r>
      <w:r>
        <w:t xml:space="preserve"> be able to:</w:t>
      </w:r>
      <w:r>
        <w:br/>
        <w:t>develop an economic way of thinking.</w:t>
      </w:r>
      <w:r>
        <w:br/>
        <w:t>understand different economic systems used throughout the world.</w:t>
      </w:r>
      <w:r>
        <w:br/>
        <w:t>understand the nature of, changes in, and elasticity of supply and demand.</w:t>
      </w:r>
      <w:r>
        <w:br/>
        <w:t xml:space="preserve">identify the benefits and limitations of the price system and how </w:t>
      </w:r>
      <w:r>
        <w:t>prices are managed and determined.</w:t>
      </w:r>
      <w:r>
        <w:br/>
        <w:t>explain how markets are competitive, and how they are regulated.</w:t>
      </w:r>
      <w:r>
        <w:br/>
        <w:t>identify and differentiate the types of business organizations that exist.</w:t>
      </w:r>
      <w:r>
        <w:br/>
        <w:t>understand the role of labor unions, their history, and how they affect the econo</w:t>
      </w:r>
      <w:r>
        <w:t>my.</w:t>
      </w:r>
      <w:r>
        <w:br/>
        <w:t>demonstrate knowledge regarding capital and its sources</w:t>
      </w:r>
    </w:p>
    <w:p w14:paraId="45BB3C5D" w14:textId="77777777" w:rsidR="002C434B" w:rsidRDefault="002C434B"/>
    <w:p w14:paraId="3B0791BB" w14:textId="77777777" w:rsidR="002C434B" w:rsidRDefault="00134BBA">
      <w:r>
        <w:rPr>
          <w:b/>
        </w:rPr>
        <w:t xml:space="preserve">Supplies </w:t>
      </w:r>
    </w:p>
    <w:p w14:paraId="2C6E7386" w14:textId="77777777" w:rsidR="002C434B" w:rsidRDefault="00134BBA">
      <w:r>
        <w:t>For purposes of this class, each student must have:</w:t>
      </w:r>
    </w:p>
    <w:p w14:paraId="2452A530" w14:textId="77777777" w:rsidR="002C434B" w:rsidRDefault="00134BBA">
      <w:r>
        <w:t xml:space="preserve">1. A section in their </w:t>
      </w:r>
      <w:r>
        <w:rPr>
          <w:b/>
        </w:rPr>
        <w:t>binder</w:t>
      </w:r>
      <w:r>
        <w:t xml:space="preserve"> for Global history. </w:t>
      </w:r>
      <w:r>
        <w:t>A pack of loose leaf for homework.</w:t>
      </w:r>
    </w:p>
    <w:p w14:paraId="1197DD2F" w14:textId="77777777" w:rsidR="002C434B" w:rsidRDefault="00134BBA">
      <w:r>
        <w:t xml:space="preserve">2. Two </w:t>
      </w:r>
      <w:proofErr w:type="gramStart"/>
      <w:r>
        <w:t>folders  (</w:t>
      </w:r>
      <w:proofErr w:type="gramEnd"/>
      <w:r>
        <w:t xml:space="preserve">2) one for hand-outs and one to </w:t>
      </w:r>
      <w:r>
        <w:t>be kept in the classroom for their portfolio</w:t>
      </w:r>
    </w:p>
    <w:p w14:paraId="0A0D1723" w14:textId="77777777" w:rsidR="002C434B" w:rsidRDefault="00134BBA">
      <w:r>
        <w:t xml:space="preserve">2. </w:t>
      </w:r>
      <w:r>
        <w:t xml:space="preserve">a highlighter.  A black or blue pen daily.  </w:t>
      </w:r>
      <w:r>
        <w:t xml:space="preserve">On test days each student will be required to bring 2 pencils. </w:t>
      </w:r>
    </w:p>
    <w:p w14:paraId="333D62FF" w14:textId="77777777" w:rsidR="002C434B" w:rsidRDefault="00134BBA">
      <w:pPr>
        <w:rPr>
          <w:b/>
          <w:u w:val="single"/>
        </w:rPr>
      </w:pPr>
      <w:r>
        <w:tab/>
      </w:r>
      <w:r>
        <w:rPr>
          <w:b/>
          <w:u w:val="single"/>
        </w:rPr>
        <w:t>Work will not be accepted in other colors.</w:t>
      </w:r>
    </w:p>
    <w:p w14:paraId="550B9CD6" w14:textId="77777777" w:rsidR="002C434B" w:rsidRDefault="002C434B"/>
    <w:p w14:paraId="398CB388" w14:textId="77777777" w:rsidR="002C434B" w:rsidRDefault="00134BBA">
      <w:r>
        <w:rPr>
          <w:b/>
        </w:rPr>
        <w:t>Behavior</w:t>
      </w:r>
    </w:p>
    <w:p w14:paraId="65D0308F" w14:textId="77777777" w:rsidR="002C434B" w:rsidRDefault="00134BBA">
      <w:r>
        <w:t>From day one I expect that each of my students</w:t>
      </w:r>
      <w:r>
        <w:t xml:space="preserve"> behave themselves in a manner that promotes a safe and respectful environment.  I am truly a believer in boundaries and personal space.  Personal space is physical, emotional, and verbal.  There are city-wide, school and classroom repercussions that can b</w:t>
      </w:r>
      <w:r>
        <w:t>e avoided if you abide by the personal space rule.  Other behavioral expectations of note include:</w:t>
      </w:r>
    </w:p>
    <w:p w14:paraId="7EE3DB13" w14:textId="77777777" w:rsidR="002C434B" w:rsidRDefault="002C434B"/>
    <w:p w14:paraId="06587525" w14:textId="77777777" w:rsidR="002C434B" w:rsidRDefault="00134BBA">
      <w:r>
        <w:rPr>
          <w:b/>
        </w:rPr>
        <w:t>Absences and Lateness:</w:t>
      </w:r>
    </w:p>
    <w:p w14:paraId="0A92CF0E" w14:textId="77777777" w:rsidR="002C434B" w:rsidRDefault="00134BBA">
      <w:r>
        <w:t xml:space="preserve">Come to class every day and on time. Absences must be accompanied by a note from a parent/guardian, doctor, </w:t>
      </w:r>
      <w:proofErr w:type="gramStart"/>
      <w:r>
        <w:t>etc..</w:t>
      </w:r>
      <w:proofErr w:type="gramEnd"/>
      <w:r>
        <w:t xml:space="preserve"> If a student is late he/she must have a pass or sign the late book. Several unexcused absences and lateness may result in a student conference</w:t>
      </w:r>
      <w:r>
        <w:t>, parent outreach, or deans/guidance referral.</w:t>
      </w:r>
    </w:p>
    <w:p w14:paraId="3D1E11EB" w14:textId="77777777" w:rsidR="002C434B" w:rsidRDefault="002C434B"/>
    <w:p w14:paraId="45A2494D" w14:textId="77777777" w:rsidR="002C434B" w:rsidRDefault="002C434B">
      <w:pPr>
        <w:rPr>
          <w:b/>
        </w:rPr>
      </w:pPr>
    </w:p>
    <w:p w14:paraId="7DE2DC25" w14:textId="77777777" w:rsidR="002C434B" w:rsidRDefault="002C434B">
      <w:pPr>
        <w:rPr>
          <w:b/>
        </w:rPr>
      </w:pPr>
    </w:p>
    <w:p w14:paraId="03247B18" w14:textId="77777777" w:rsidR="002C434B" w:rsidRDefault="00134BBA">
      <w:r>
        <w:rPr>
          <w:b/>
        </w:rPr>
        <w:t>Academic Expectations</w:t>
      </w:r>
    </w:p>
    <w:p w14:paraId="299300BE" w14:textId="77777777" w:rsidR="002C434B" w:rsidRDefault="00134BBA">
      <w:r>
        <w:lastRenderedPageBreak/>
        <w:t>You will be assessed and graded based on various assignments.  Educators today believe in using instruction techniques that can reach all styles and levels of learners in our classroom</w:t>
      </w:r>
      <w:r>
        <w:t>s.  Each assignment will be designed to help me understand your progress and therefore they are very important.  I am expecting that each scholar in my classroom take these assignments seriously and completes them with their best effort.</w:t>
      </w:r>
    </w:p>
    <w:p w14:paraId="07903546" w14:textId="77777777" w:rsidR="002C434B" w:rsidRDefault="002C434B"/>
    <w:p w14:paraId="4258640B" w14:textId="77777777" w:rsidR="002C434B" w:rsidRDefault="002C434B"/>
    <w:p w14:paraId="5402DAE1" w14:textId="77777777" w:rsidR="002C434B" w:rsidRDefault="00134BBA">
      <w:pPr>
        <w:rPr>
          <w:b/>
        </w:rPr>
      </w:pPr>
      <w:r>
        <w:rPr>
          <w:b/>
        </w:rPr>
        <w:t xml:space="preserve">As your teacher </w:t>
      </w:r>
      <w:r>
        <w:rPr>
          <w:b/>
        </w:rPr>
        <w:t xml:space="preserve">I promise to commit myself to using the best methods to teach each one of you.  I also promise to do my best in making each lesson engaging and intriguing.  In order to help you reach the goals of this course, I am available for homework help and tutoring </w:t>
      </w:r>
      <w:r>
        <w:rPr>
          <w:b/>
        </w:rPr>
        <w:t xml:space="preserve">by appointment. You can easily reach me at </w:t>
      </w:r>
      <w:hyperlink r:id="rId6">
        <w:r>
          <w:rPr>
            <w:b/>
            <w:color w:val="1155CC"/>
            <w:u w:val="single"/>
          </w:rPr>
          <w:t>salbert@archimedesacademy.org</w:t>
        </w:r>
      </w:hyperlink>
    </w:p>
    <w:p w14:paraId="0C93BE43" w14:textId="77777777" w:rsidR="002C434B" w:rsidRDefault="002C434B">
      <w:pPr>
        <w:rPr>
          <w:b/>
        </w:rPr>
      </w:pPr>
    </w:p>
    <w:p w14:paraId="1AF6BF9F" w14:textId="77777777" w:rsidR="002C434B" w:rsidRDefault="002C434B"/>
    <w:p w14:paraId="072201D8" w14:textId="77777777" w:rsidR="002C434B" w:rsidRDefault="00134BBA">
      <w:pPr>
        <w:pBdr>
          <w:bottom w:val="single" w:sz="12" w:space="1" w:color="000000"/>
        </w:pBdr>
        <w:rPr>
          <w:b/>
        </w:rPr>
      </w:pPr>
      <w:r>
        <w:rPr>
          <w:b/>
        </w:rPr>
        <w:t>Students please print and sign below to agree to the expectations of the course.</w:t>
      </w:r>
    </w:p>
    <w:p w14:paraId="3EAD6F18" w14:textId="77777777" w:rsidR="002C434B" w:rsidRDefault="002C434B">
      <w:pPr>
        <w:pBdr>
          <w:bottom w:val="single" w:sz="12" w:space="1" w:color="000000"/>
        </w:pBdr>
        <w:rPr>
          <w:b/>
        </w:rPr>
      </w:pPr>
    </w:p>
    <w:p w14:paraId="1E8BCB54" w14:textId="77777777" w:rsidR="002C434B" w:rsidRDefault="00134BBA">
      <w:pPr>
        <w:pBdr>
          <w:bottom w:val="single" w:sz="12" w:space="1" w:color="000000"/>
        </w:pBdr>
      </w:pPr>
      <w:r>
        <w:rPr>
          <w:b/>
        </w:rPr>
        <w:t xml:space="preserve"> Parents please sign the bottom of the outl</w:t>
      </w:r>
      <w:r>
        <w:rPr>
          <w:b/>
        </w:rPr>
        <w:t xml:space="preserve">ine to acknowledge receipt of the expectations. </w:t>
      </w:r>
    </w:p>
    <w:p w14:paraId="740426A9" w14:textId="77777777" w:rsidR="002C434B" w:rsidRDefault="002C434B"/>
    <w:p w14:paraId="5E4C16BB" w14:textId="77777777" w:rsidR="002C434B" w:rsidRDefault="002C434B"/>
    <w:p w14:paraId="2810EF28" w14:textId="77777777" w:rsidR="002C434B" w:rsidRDefault="00134BBA">
      <w:r>
        <w:rPr>
          <w:b/>
        </w:rPr>
        <w:t>_____________________________________</w:t>
      </w:r>
      <w:r>
        <w:rPr>
          <w:b/>
        </w:rPr>
        <w:tab/>
        <w:t>__________________________________________</w:t>
      </w:r>
    </w:p>
    <w:p w14:paraId="2CB3A899" w14:textId="77777777" w:rsidR="002C434B" w:rsidRDefault="00134BBA">
      <w:r>
        <w:rPr>
          <w:b/>
        </w:rPr>
        <w:t>Student Name (print)</w:t>
      </w:r>
      <w:r>
        <w:rPr>
          <w:b/>
        </w:rPr>
        <w:tab/>
      </w:r>
      <w:r>
        <w:rPr>
          <w:b/>
        </w:rPr>
        <w:tab/>
      </w:r>
      <w:r>
        <w:rPr>
          <w:b/>
        </w:rPr>
        <w:tab/>
      </w:r>
      <w:r>
        <w:rPr>
          <w:b/>
        </w:rPr>
        <w:tab/>
      </w:r>
      <w:r>
        <w:rPr>
          <w:b/>
        </w:rPr>
        <w:tab/>
      </w:r>
      <w:r>
        <w:rPr>
          <w:b/>
        </w:rPr>
        <w:tab/>
        <w:t>Student Signature</w:t>
      </w:r>
    </w:p>
    <w:p w14:paraId="0357D1F9" w14:textId="77777777" w:rsidR="002C434B" w:rsidRDefault="002C434B">
      <w:pPr>
        <w:rPr>
          <w:b/>
        </w:rPr>
      </w:pPr>
    </w:p>
    <w:p w14:paraId="5B1EEF82" w14:textId="77777777" w:rsidR="002C434B" w:rsidRDefault="002C434B">
      <w:pPr>
        <w:rPr>
          <w:b/>
        </w:rPr>
      </w:pPr>
    </w:p>
    <w:p w14:paraId="4CD734F4" w14:textId="77777777" w:rsidR="002C434B" w:rsidRDefault="00134BBA">
      <w:pPr>
        <w:rPr>
          <w:b/>
        </w:rPr>
      </w:pPr>
      <w:r>
        <w:rPr>
          <w:b/>
        </w:rPr>
        <w:t>______________________________________                ________________________</w:t>
      </w:r>
      <w:r>
        <w:rPr>
          <w:b/>
        </w:rPr>
        <w:t>______________</w:t>
      </w:r>
    </w:p>
    <w:p w14:paraId="77174F9A" w14:textId="77777777" w:rsidR="002C434B" w:rsidRDefault="00134BBA">
      <w:pPr>
        <w:rPr>
          <w:b/>
        </w:rPr>
      </w:pPr>
      <w:r>
        <w:rPr>
          <w:b/>
        </w:rPr>
        <w:t>Parent/Guardian (print)</w:t>
      </w:r>
      <w:r>
        <w:rPr>
          <w:b/>
        </w:rPr>
        <w:tab/>
      </w:r>
      <w:r>
        <w:rPr>
          <w:b/>
        </w:rPr>
        <w:tab/>
      </w:r>
      <w:r>
        <w:rPr>
          <w:b/>
        </w:rPr>
        <w:tab/>
      </w:r>
      <w:r>
        <w:rPr>
          <w:b/>
        </w:rPr>
        <w:tab/>
      </w:r>
      <w:r>
        <w:rPr>
          <w:b/>
        </w:rPr>
        <w:tab/>
      </w:r>
      <w:r>
        <w:rPr>
          <w:b/>
        </w:rPr>
        <w:tab/>
        <w:t>Parent/Guardian (sign)</w:t>
      </w:r>
    </w:p>
    <w:p w14:paraId="5455B46A" w14:textId="77777777" w:rsidR="002C434B" w:rsidRDefault="002C434B">
      <w:pPr>
        <w:rPr>
          <w:b/>
        </w:rPr>
      </w:pPr>
    </w:p>
    <w:p w14:paraId="76F72EE1" w14:textId="77777777" w:rsidR="002C434B" w:rsidRDefault="002C434B">
      <w:pPr>
        <w:rPr>
          <w:b/>
        </w:rPr>
      </w:pPr>
    </w:p>
    <w:p w14:paraId="03CE6EEB" w14:textId="77777777" w:rsidR="002C434B" w:rsidRDefault="00134BBA">
      <w:pPr>
        <w:rPr>
          <w:b/>
        </w:rPr>
      </w:pPr>
      <w:r>
        <w:rPr>
          <w:b/>
        </w:rPr>
        <w:t>Parent Phone Number ______________________________________________________</w:t>
      </w:r>
    </w:p>
    <w:p w14:paraId="2181E68B" w14:textId="77777777" w:rsidR="002C434B" w:rsidRDefault="002C434B">
      <w:pPr>
        <w:rPr>
          <w:b/>
        </w:rPr>
      </w:pPr>
    </w:p>
    <w:p w14:paraId="0F762CAE" w14:textId="77777777" w:rsidR="002C434B" w:rsidRDefault="002C434B">
      <w:pPr>
        <w:rPr>
          <w:b/>
        </w:rPr>
      </w:pPr>
    </w:p>
    <w:p w14:paraId="439CBBF1" w14:textId="77777777" w:rsidR="002C434B" w:rsidRDefault="002C434B">
      <w:pPr>
        <w:rPr>
          <w:b/>
        </w:rPr>
      </w:pPr>
    </w:p>
    <w:p w14:paraId="6EE2F73F" w14:textId="77777777" w:rsidR="002C434B" w:rsidRDefault="00134BBA">
      <w:pPr>
        <w:rPr>
          <w:b/>
        </w:rPr>
      </w:pPr>
      <w:r>
        <w:rPr>
          <w:b/>
        </w:rPr>
        <w:t xml:space="preserve">If I am not </w:t>
      </w:r>
      <w:proofErr w:type="gramStart"/>
      <w:r>
        <w:rPr>
          <w:b/>
        </w:rPr>
        <w:t>available</w:t>
      </w:r>
      <w:proofErr w:type="gramEnd"/>
      <w:r>
        <w:rPr>
          <w:b/>
        </w:rPr>
        <w:t xml:space="preserve"> you can call _____________________________ at _______________________</w:t>
      </w:r>
    </w:p>
    <w:p w14:paraId="14341EE8" w14:textId="77777777" w:rsidR="002C434B" w:rsidRDefault="00134BBA">
      <w:pPr>
        <w:rPr>
          <w:b/>
        </w:rPr>
      </w:pPr>
      <w:r>
        <w:rPr>
          <w:b/>
        </w:rPr>
        <w:t xml:space="preserve">this </w:t>
      </w:r>
      <w:proofErr w:type="gramStart"/>
      <w:r>
        <w:rPr>
          <w:b/>
        </w:rPr>
        <w:t>person  is</w:t>
      </w:r>
      <w:proofErr w:type="gramEnd"/>
      <w:r>
        <w:rPr>
          <w:b/>
        </w:rPr>
        <w:t xml:space="preserve"> </w:t>
      </w:r>
      <w:proofErr w:type="spellStart"/>
      <w:r>
        <w:rPr>
          <w:b/>
        </w:rPr>
        <w:t>authorised</w:t>
      </w:r>
      <w:proofErr w:type="spellEnd"/>
      <w:r>
        <w:rPr>
          <w:b/>
        </w:rPr>
        <w:t xml:space="preserve"> to discuss my child’s academic progress if I cannot be reached.</w:t>
      </w:r>
    </w:p>
    <w:p w14:paraId="2E9256DD" w14:textId="77777777" w:rsidR="002C434B" w:rsidRDefault="002C434B"/>
    <w:sectPr w:rsidR="002C434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3321" w14:textId="77777777" w:rsidR="00134BBA" w:rsidRDefault="00134BBA">
      <w:r>
        <w:separator/>
      </w:r>
    </w:p>
  </w:endnote>
  <w:endnote w:type="continuationSeparator" w:id="0">
    <w:p w14:paraId="44829A92" w14:textId="77777777" w:rsidR="00134BBA" w:rsidRDefault="0013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ajan Pro">
    <w:altName w:val="Calibri"/>
    <w:panose1 w:val="020B0604020202020204"/>
    <w:charset w:val="00"/>
    <w:family w:val="auto"/>
    <w:pitch w:val="default"/>
  </w:font>
  <w:font w:name="Source Sans Pro">
    <w:altName w:val="Arial"/>
    <w:panose1 w:val="020B0604020202020204"/>
    <w:charset w:val="00"/>
    <w:family w:val="auto"/>
    <w:pitch w:val="default"/>
  </w:font>
  <w:font w:name="Quintessential">
    <w:altName w:val="Calibri"/>
    <w:panose1 w:val="020B0604020202020204"/>
    <w:charset w:val="00"/>
    <w:family w:val="auto"/>
    <w:pitch w:val="default"/>
  </w:font>
  <w:font w:name="Questria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0F5A" w14:textId="77777777" w:rsidR="002C434B" w:rsidRDefault="002C434B">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0D85" w14:textId="77777777" w:rsidR="002C434B" w:rsidRDefault="00134BBA">
    <w:pPr>
      <w:pBdr>
        <w:top w:val="nil"/>
        <w:left w:val="nil"/>
        <w:bottom w:val="nil"/>
        <w:right w:val="nil"/>
        <w:between w:val="nil"/>
      </w:pBdr>
      <w:tabs>
        <w:tab w:val="center" w:pos="5040"/>
        <w:tab w:val="right" w:pos="10080"/>
      </w:tabs>
      <w:spacing w:after="720"/>
      <w:rPr>
        <w:color w:val="000000"/>
      </w:rPr>
    </w:pPr>
    <w:r>
      <w:rPr>
        <w:color w:val="000000"/>
      </w:rPr>
      <w:tab/>
    </w:r>
    <w:r>
      <w:rPr>
        <w:color w:val="000000"/>
      </w:rPr>
      <w:tab/>
      <w:t xml:space="preserve"> </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A34D" w14:textId="77777777" w:rsidR="002C434B" w:rsidRDefault="002C434B">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574F" w14:textId="77777777" w:rsidR="00134BBA" w:rsidRDefault="00134BBA">
      <w:r>
        <w:separator/>
      </w:r>
    </w:p>
  </w:footnote>
  <w:footnote w:type="continuationSeparator" w:id="0">
    <w:p w14:paraId="077D1B52" w14:textId="77777777" w:rsidR="00134BBA" w:rsidRDefault="0013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DAF5" w14:textId="77777777" w:rsidR="002C434B" w:rsidRDefault="002C434B">
    <w:pPr>
      <w:pBdr>
        <w:top w:val="nil"/>
        <w:left w:val="nil"/>
        <w:bottom w:val="nil"/>
        <w:right w:val="nil"/>
        <w:between w:val="nil"/>
      </w:pBdr>
      <w:tabs>
        <w:tab w:val="center" w:pos="4320"/>
        <w:tab w:val="right" w:pos="8640"/>
      </w:tabs>
      <w:spacing w:before="27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CA63" w14:textId="77777777" w:rsidR="002C434B" w:rsidRDefault="00134BBA">
    <w:pPr>
      <w:widowControl w:val="0"/>
      <w:jc w:val="center"/>
      <w:rPr>
        <w:rFonts w:ascii="Trajan Pro" w:eastAsia="Trajan Pro" w:hAnsi="Trajan Pro" w:cs="Trajan Pro"/>
        <w:sz w:val="28"/>
        <w:szCs w:val="28"/>
      </w:rPr>
    </w:pPr>
    <w:r>
      <w:rPr>
        <w:rFonts w:ascii="Trajan Pro" w:eastAsia="Trajan Pro" w:hAnsi="Trajan Pro" w:cs="Trajan Pro"/>
        <w:b/>
        <w:sz w:val="28"/>
        <w:szCs w:val="28"/>
      </w:rPr>
      <w:t>Archimedes Academy</w:t>
    </w:r>
  </w:p>
  <w:p w14:paraId="369CEC91" w14:textId="77777777" w:rsidR="002C434B" w:rsidRDefault="00134BBA">
    <w:pPr>
      <w:widowControl w:val="0"/>
      <w:jc w:val="center"/>
      <w:rPr>
        <w:rFonts w:ascii="Trajan Pro" w:eastAsia="Trajan Pro" w:hAnsi="Trajan Pro" w:cs="Trajan Pro"/>
      </w:rPr>
    </w:pPr>
    <w:r>
      <w:rPr>
        <w:rFonts w:ascii="Trajan Pro" w:eastAsia="Trajan Pro" w:hAnsi="Trajan Pro" w:cs="Trajan Pro"/>
        <w:b/>
        <w:sz w:val="20"/>
        <w:szCs w:val="20"/>
      </w:rPr>
      <w:t xml:space="preserve">for </w:t>
    </w:r>
    <w:r>
      <w:rPr>
        <w:rFonts w:ascii="Trajan Pro" w:eastAsia="Trajan Pro" w:hAnsi="Trajan Pro" w:cs="Trajan Pro"/>
        <w:b/>
      </w:rPr>
      <w:t>Math, Science &amp; Technology Applications</w:t>
    </w:r>
  </w:p>
  <w:p w14:paraId="3D2C3DC9" w14:textId="77777777" w:rsidR="002C434B" w:rsidRDefault="002C434B">
    <w:pPr>
      <w:widowControl w:val="0"/>
      <w:jc w:val="center"/>
      <w:rPr>
        <w:rFonts w:ascii="Trajan Pro" w:eastAsia="Trajan Pro" w:hAnsi="Trajan Pro" w:cs="Trajan Pro"/>
        <w:sz w:val="16"/>
        <w:szCs w:val="16"/>
      </w:rPr>
    </w:pPr>
  </w:p>
  <w:p w14:paraId="654B09F4" w14:textId="77777777" w:rsidR="002C434B" w:rsidRDefault="00134BBA">
    <w:pPr>
      <w:widowControl w:val="0"/>
      <w:jc w:val="center"/>
      <w:rPr>
        <w:rFonts w:ascii="Trajan Pro" w:eastAsia="Trajan Pro" w:hAnsi="Trajan Pro" w:cs="Trajan Pro"/>
        <w:sz w:val="28"/>
        <w:szCs w:val="28"/>
      </w:rPr>
    </w:pPr>
    <w:r>
      <w:rPr>
        <w:rFonts w:ascii="Source Sans Pro" w:eastAsia="Source Sans Pro" w:hAnsi="Source Sans Pro" w:cs="Source Sans Pro"/>
        <w:sz w:val="22"/>
        <w:szCs w:val="22"/>
      </w:rPr>
      <w:t>456 White Plains Road, Bronx, New York 10473</w:t>
    </w:r>
  </w:p>
  <w:p w14:paraId="0AC9CFDA" w14:textId="77777777" w:rsidR="002C434B" w:rsidRDefault="00134BBA">
    <w:pPr>
      <w:widowControl w:val="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t>Telephone: (718) 617-5046          Fax: (718) 617-7395</w:t>
    </w:r>
  </w:p>
  <w:p w14:paraId="7B379B7C" w14:textId="77777777" w:rsidR="002C434B" w:rsidRDefault="002C434B">
    <w:pPr>
      <w:widowControl w:val="0"/>
      <w:jc w:val="center"/>
      <w:rPr>
        <w:rFonts w:ascii="Source Sans Pro" w:eastAsia="Source Sans Pro" w:hAnsi="Source Sans Pro" w:cs="Source Sans Pro"/>
        <w:sz w:val="16"/>
        <w:szCs w:val="16"/>
      </w:rPr>
    </w:pPr>
  </w:p>
  <w:p w14:paraId="1F54D438" w14:textId="77777777" w:rsidR="002C434B" w:rsidRDefault="002C434B">
    <w:pPr>
      <w:widowControl w:val="0"/>
      <w:rPr>
        <w:rFonts w:ascii="Quintessential" w:eastAsia="Quintessential" w:hAnsi="Quintessential" w:cs="Quintessential"/>
        <w:sz w:val="22"/>
        <w:szCs w:val="22"/>
      </w:rPr>
    </w:pPr>
  </w:p>
  <w:p w14:paraId="145E18AD" w14:textId="77777777" w:rsidR="002C434B" w:rsidRDefault="00134BBA">
    <w:pPr>
      <w:jc w:val="center"/>
      <w:rPr>
        <w:rFonts w:ascii="Questrial" w:eastAsia="Questrial" w:hAnsi="Questrial" w:cs="Questrial"/>
        <w:sz w:val="20"/>
        <w:szCs w:val="20"/>
      </w:rPr>
    </w:pPr>
    <w:r>
      <w:rPr>
        <w:rFonts w:ascii="Questrial" w:eastAsia="Questrial" w:hAnsi="Questrial" w:cs="Questrial"/>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E936" w14:textId="77777777" w:rsidR="002C434B" w:rsidRDefault="002C434B">
    <w:pPr>
      <w:pBdr>
        <w:top w:val="nil"/>
        <w:left w:val="nil"/>
        <w:bottom w:val="nil"/>
        <w:right w:val="nil"/>
        <w:between w:val="nil"/>
      </w:pBdr>
      <w:tabs>
        <w:tab w:val="center" w:pos="4320"/>
        <w:tab w:val="right" w:pos="8640"/>
      </w:tabs>
      <w:spacing w:before="27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4B"/>
    <w:rsid w:val="00134BBA"/>
    <w:rsid w:val="002C434B"/>
    <w:rsid w:val="00C6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B711C"/>
  <w15:docId w15:val="{BBAD2D67-8CF7-0D43-A392-8AE9CF4F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bert@archimedesacademy.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 Eric (10X399)</cp:lastModifiedBy>
  <cp:revision>2</cp:revision>
  <dcterms:created xsi:type="dcterms:W3CDTF">2018-09-14T00:33:00Z</dcterms:created>
  <dcterms:modified xsi:type="dcterms:W3CDTF">2018-09-14T00:33:00Z</dcterms:modified>
</cp:coreProperties>
</file>